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74D8" w14:textId="308E9E84" w:rsidR="00B349FF" w:rsidRPr="001D0E2F" w:rsidRDefault="00B349FF" w:rsidP="00B349FF">
      <w:pPr>
        <w:spacing w:after="0"/>
        <w:rPr>
          <w:b/>
          <w:sz w:val="32"/>
          <w:szCs w:val="32"/>
        </w:rPr>
      </w:pPr>
      <w:r w:rsidRPr="001D0E2F">
        <w:rPr>
          <w:b/>
          <w:sz w:val="32"/>
          <w:szCs w:val="32"/>
        </w:rPr>
        <w:t xml:space="preserve">Veterans Association of Real Estate Professionals (VAREP) Announces </w:t>
      </w:r>
      <w:r w:rsidR="0035669E">
        <w:rPr>
          <w:b/>
          <w:sz w:val="32"/>
          <w:szCs w:val="32"/>
        </w:rPr>
        <w:t>Another Chapter Launch to Benefit the Veteran Community</w:t>
      </w:r>
      <w:r w:rsidR="001D0E2F" w:rsidRPr="001D0E2F">
        <w:rPr>
          <w:b/>
          <w:sz w:val="32"/>
          <w:szCs w:val="32"/>
        </w:rPr>
        <w:t xml:space="preserve"> </w:t>
      </w:r>
    </w:p>
    <w:p w14:paraId="3BEF38DE" w14:textId="77777777" w:rsidR="009052FD" w:rsidRDefault="009052FD" w:rsidP="00B349FF">
      <w:pPr>
        <w:spacing w:after="0"/>
      </w:pPr>
    </w:p>
    <w:p w14:paraId="45C1B39E" w14:textId="697BB80F" w:rsidR="0086403F" w:rsidRPr="0086403F" w:rsidRDefault="0086403F" w:rsidP="0086403F">
      <w:pPr>
        <w:spacing w:after="0"/>
      </w:pPr>
      <w:r>
        <w:rPr>
          <w:b/>
        </w:rPr>
        <w:t xml:space="preserve">Corona, CA, </w:t>
      </w:r>
      <w:r w:rsidR="0035669E">
        <w:rPr>
          <w:b/>
        </w:rPr>
        <w:t>January 1, 2024</w:t>
      </w:r>
      <w:r w:rsidR="00B349FF">
        <w:t xml:space="preserve"> </w:t>
      </w:r>
      <w:r>
        <w:t>–</w:t>
      </w:r>
      <w:r w:rsidR="00B349FF">
        <w:t xml:space="preserve"> </w:t>
      </w:r>
      <w:r w:rsidRPr="0086403F">
        <w:t xml:space="preserve">The Veterans Association of Real Estate Professionals (VAREP) </w:t>
      </w:r>
      <w:r w:rsidR="0035669E">
        <w:t>Is proud to announce the launch of its newest chapter in (</w:t>
      </w:r>
      <w:r w:rsidR="0035669E" w:rsidRPr="0035669E">
        <w:rPr>
          <w:b/>
          <w:bCs/>
          <w:i/>
          <w:iCs/>
        </w:rPr>
        <w:t>enter city and state here</w:t>
      </w:r>
      <w:r w:rsidR="0035669E">
        <w:t xml:space="preserve">) April 2013, VAREP </w:t>
      </w:r>
      <w:r w:rsidRPr="0086403F">
        <w:t>announced the launch of its membership website and the formation of six local chapters</w:t>
      </w:r>
      <w:r w:rsidR="0035669E">
        <w:t xml:space="preserve"> with the first. </w:t>
      </w:r>
    </w:p>
    <w:p w14:paraId="3314913C" w14:textId="0C363E88" w:rsidR="0086403F" w:rsidRPr="0086403F" w:rsidRDefault="0035669E" w:rsidP="0086403F">
      <w:pPr>
        <w:spacing w:after="0"/>
      </w:pPr>
      <w:r>
        <w:t>f</w:t>
      </w:r>
      <w:r w:rsidR="0086403F" w:rsidRPr="0086403F">
        <w:t xml:space="preserve">our chapters </w:t>
      </w:r>
      <w:r>
        <w:t>being formed</w:t>
      </w:r>
      <w:r w:rsidR="0086403F" w:rsidRPr="0086403F">
        <w:t xml:space="preserve"> in California--</w:t>
      </w:r>
      <w:r w:rsidR="0086403F" w:rsidRPr="0086403F">
        <w:rPr>
          <w:lang w:val="en-GB"/>
        </w:rPr>
        <w:t>Inland Empire, San Diego, Greater Sacramento, and Bay Area</w:t>
      </w:r>
      <w:r w:rsidR="0086403F" w:rsidRPr="0086403F">
        <w:t xml:space="preserve">--with another in Phoenix and one in Las Vegas. </w:t>
      </w:r>
    </w:p>
    <w:p w14:paraId="371486A9" w14:textId="77777777" w:rsidR="0086403F" w:rsidRPr="0086403F" w:rsidRDefault="0086403F" w:rsidP="0086403F">
      <w:pPr>
        <w:spacing w:after="0"/>
      </w:pPr>
      <w:r w:rsidRPr="0086403F">
        <w:t> </w:t>
      </w:r>
    </w:p>
    <w:p w14:paraId="297ECF66" w14:textId="77777777" w:rsidR="0086403F" w:rsidRPr="0086403F" w:rsidRDefault="0086403F" w:rsidP="0086403F">
      <w:pPr>
        <w:spacing w:after="0"/>
      </w:pPr>
      <w:r w:rsidRPr="0086403F">
        <w:t xml:space="preserve">Membership is open to </w:t>
      </w:r>
      <w:r>
        <w:t>anyone</w:t>
      </w:r>
      <w:r w:rsidRPr="0086403F">
        <w:rPr>
          <w:lang w:val="en-GB"/>
        </w:rPr>
        <w:t xml:space="preserve"> and is not limited to those who have served.</w:t>
      </w:r>
    </w:p>
    <w:p w14:paraId="00E732E8" w14:textId="77777777" w:rsidR="0086403F" w:rsidRPr="0086403F" w:rsidRDefault="0086403F" w:rsidP="0086403F">
      <w:pPr>
        <w:spacing w:after="0"/>
      </w:pPr>
      <w:r w:rsidRPr="0086403F">
        <w:rPr>
          <w:lang w:val="en-GB"/>
        </w:rPr>
        <w:t> </w:t>
      </w:r>
    </w:p>
    <w:p w14:paraId="4098A042" w14:textId="77777777" w:rsidR="0086403F" w:rsidRPr="0086403F" w:rsidRDefault="0086403F" w:rsidP="0086403F">
      <w:pPr>
        <w:spacing w:after="0"/>
      </w:pPr>
      <w:r w:rsidRPr="0086403F">
        <w:rPr>
          <w:lang w:val="en-GB"/>
        </w:rPr>
        <w:t xml:space="preserve">“Real estate and financial service professionals can share ideas, and access valuable resources through our Online community including: webinars, talk radio, blogs, forum, newsletters and special reports about all things concerning military housing and service-member economic </w:t>
      </w:r>
      <w:r>
        <w:rPr>
          <w:lang w:val="en-GB"/>
        </w:rPr>
        <w:t>development,” said Son Nguyen, P</w:t>
      </w:r>
      <w:r w:rsidRPr="0086403F">
        <w:rPr>
          <w:lang w:val="en-GB"/>
        </w:rPr>
        <w:t>resident of VAREP.  “Members will have their professional profile listed on VAREP’s professional database for military families to choose from to fulfil their real estate needs.”</w:t>
      </w:r>
    </w:p>
    <w:p w14:paraId="3A48E3BD" w14:textId="77777777" w:rsidR="0086403F" w:rsidRPr="0086403F" w:rsidRDefault="0086403F" w:rsidP="0086403F">
      <w:pPr>
        <w:spacing w:after="0"/>
      </w:pPr>
      <w:r w:rsidRPr="0086403F">
        <w:t> </w:t>
      </w:r>
    </w:p>
    <w:p w14:paraId="19558DD9" w14:textId="77777777" w:rsidR="0086403F" w:rsidRPr="0086403F" w:rsidRDefault="0086403F" w:rsidP="0086403F">
      <w:pPr>
        <w:spacing w:after="0"/>
      </w:pPr>
      <w:r w:rsidRPr="0086403F">
        <w:rPr>
          <w:lang w:val="en-GB"/>
        </w:rPr>
        <w:t>VAREP’s</w:t>
      </w:r>
      <w:r w:rsidRPr="0086403F">
        <w:t xml:space="preserve"> mission is to increase sustainable housing and economic development among the military and veteran communities.  </w:t>
      </w:r>
      <w:r w:rsidRPr="0086403F">
        <w:rPr>
          <w:lang w:val="en-GB"/>
        </w:rPr>
        <w:t xml:space="preserve">VAREP accomplishes its mission through a five-point plan that includes homeownership advocacy, community outreach, professional membership, veteran job creation, and affordable veteran housing.  </w:t>
      </w:r>
    </w:p>
    <w:p w14:paraId="022F7C8D" w14:textId="77777777" w:rsidR="0086403F" w:rsidRPr="0086403F" w:rsidRDefault="0086403F" w:rsidP="0086403F">
      <w:pPr>
        <w:spacing w:after="0"/>
      </w:pPr>
      <w:r w:rsidRPr="0086403F">
        <w:rPr>
          <w:lang w:val="en-GB"/>
        </w:rPr>
        <w:t> </w:t>
      </w:r>
    </w:p>
    <w:p w14:paraId="72C9E1F8" w14:textId="77777777" w:rsidR="0086403F" w:rsidRPr="0086403F" w:rsidRDefault="0086403F" w:rsidP="0086403F">
      <w:pPr>
        <w:spacing w:after="0"/>
        <w:rPr>
          <w:lang w:val="en-GB"/>
        </w:rPr>
      </w:pPr>
      <w:r w:rsidRPr="0086403F">
        <w:rPr>
          <w:lang w:val="en-GB"/>
        </w:rPr>
        <w:t>VAREP, along national and local partners, will bring financial workshops tailored to military and veteran communities.  VAREP’s online presence combined with its housing events provide financial literacy and military housing information directly to the population it targets.</w:t>
      </w:r>
    </w:p>
    <w:p w14:paraId="45EEE281" w14:textId="77777777" w:rsidR="0086403F" w:rsidRDefault="0086403F" w:rsidP="00551C81">
      <w:pPr>
        <w:spacing w:after="0"/>
      </w:pPr>
    </w:p>
    <w:p w14:paraId="78743F8F" w14:textId="77777777" w:rsidR="0086403F" w:rsidRPr="0086403F" w:rsidRDefault="0086403F" w:rsidP="0009315D">
      <w:pPr>
        <w:spacing w:after="0"/>
        <w:rPr>
          <w:lang w:val="en-GB"/>
        </w:rPr>
      </w:pPr>
    </w:p>
    <w:p w14:paraId="1EB742D8" w14:textId="77777777" w:rsidR="00C72C10" w:rsidRDefault="00C72C10" w:rsidP="00C72C10">
      <w:pPr>
        <w:spacing w:after="0"/>
        <w:jc w:val="center"/>
        <w:rPr>
          <w:b/>
          <w:lang w:val="en-GB"/>
        </w:rPr>
      </w:pPr>
      <w:r>
        <w:rPr>
          <w:b/>
          <w:lang w:val="en-GB"/>
        </w:rPr>
        <w:t>###</w:t>
      </w:r>
    </w:p>
    <w:p w14:paraId="778C0F8A" w14:textId="77777777" w:rsidR="009052FD" w:rsidRDefault="009052FD" w:rsidP="00C72C10">
      <w:pPr>
        <w:spacing w:after="0"/>
        <w:rPr>
          <w:b/>
          <w:lang w:val="en-GB"/>
        </w:rPr>
      </w:pPr>
    </w:p>
    <w:p w14:paraId="533D0E61" w14:textId="77777777" w:rsidR="00C72C10" w:rsidRDefault="00C72C10" w:rsidP="00C72C10">
      <w:pPr>
        <w:spacing w:after="0"/>
        <w:rPr>
          <w:b/>
          <w:lang w:val="en-GB"/>
        </w:rPr>
      </w:pPr>
      <w:r>
        <w:rPr>
          <w:b/>
          <w:lang w:val="en-GB"/>
        </w:rPr>
        <w:t>About VAREP</w:t>
      </w:r>
    </w:p>
    <w:p w14:paraId="685D72C8" w14:textId="77777777" w:rsidR="00C72C10" w:rsidRDefault="00350B92" w:rsidP="00C72C10">
      <w:pPr>
        <w:spacing w:after="0"/>
        <w:rPr>
          <w:lang w:val="en-GB"/>
        </w:rPr>
      </w:pPr>
      <w:r w:rsidRPr="00350B92">
        <w:rPr>
          <w:lang w:val="en-GB"/>
        </w:rPr>
        <w:t>Established in 201</w:t>
      </w:r>
      <w:r>
        <w:rPr>
          <w:lang w:val="en-GB"/>
        </w:rPr>
        <w:t>1</w:t>
      </w:r>
      <w:r w:rsidRPr="00350B92">
        <w:rPr>
          <w:lang w:val="en-GB"/>
        </w:rPr>
        <w:t xml:space="preserve">, the USA Homeownership Foundation, Inc. DBA Veterans Association of Real Estate Professionals (VAREP) is a </w:t>
      </w:r>
      <w:r w:rsidR="001D0E2F" w:rsidRPr="00350B92">
        <w:rPr>
          <w:lang w:val="en-GB"/>
        </w:rPr>
        <w:t>non-profit</w:t>
      </w:r>
      <w:r w:rsidRPr="00350B92">
        <w:rPr>
          <w:lang w:val="en-GB"/>
        </w:rPr>
        <w:t xml:space="preserve"> 501(c</w:t>
      </w:r>
      <w:r w:rsidR="001D0E2F" w:rsidRPr="00350B92">
        <w:rPr>
          <w:lang w:val="en-GB"/>
        </w:rPr>
        <w:t>) (</w:t>
      </w:r>
      <w:r w:rsidRPr="00350B92">
        <w:rPr>
          <w:lang w:val="en-GB"/>
        </w:rPr>
        <w:t>3) community</w:t>
      </w:r>
      <w:r>
        <w:rPr>
          <w:lang w:val="en-GB"/>
        </w:rPr>
        <w:t xml:space="preserve"> </w:t>
      </w:r>
      <w:r w:rsidR="001D0E2F">
        <w:rPr>
          <w:lang w:val="en-GB"/>
        </w:rPr>
        <w:t>housing</w:t>
      </w:r>
      <w:r w:rsidRPr="00350B92">
        <w:rPr>
          <w:lang w:val="en-GB"/>
        </w:rPr>
        <w:t xml:space="preserve"> service organization dedicated to increasing sustainable homeownership and economic development for the active military and veteran communities. VAREP and its members represent and work within all sectors of the real estate, housing and financial services industries.</w:t>
      </w:r>
    </w:p>
    <w:p w14:paraId="640950CD" w14:textId="77777777" w:rsidR="009052FD" w:rsidRDefault="009052FD" w:rsidP="00C72C10">
      <w:pPr>
        <w:spacing w:after="0"/>
        <w:rPr>
          <w:b/>
          <w:lang w:val="en-GB"/>
        </w:rPr>
      </w:pPr>
    </w:p>
    <w:p w14:paraId="546DA2C3" w14:textId="77777777" w:rsidR="009052FD" w:rsidRPr="009052FD" w:rsidRDefault="009052FD" w:rsidP="00C72C10">
      <w:pPr>
        <w:spacing w:after="0"/>
        <w:rPr>
          <w:b/>
          <w:lang w:val="en-GB"/>
        </w:rPr>
      </w:pPr>
      <w:r w:rsidRPr="009052FD">
        <w:rPr>
          <w:b/>
          <w:lang w:val="en-GB"/>
        </w:rPr>
        <w:t>VAREP Press Contact:</w:t>
      </w:r>
    </w:p>
    <w:p w14:paraId="0D09E7F6" w14:textId="77777777" w:rsidR="009052FD" w:rsidRPr="00350B92" w:rsidRDefault="009052FD" w:rsidP="00C72C10">
      <w:pPr>
        <w:spacing w:after="0"/>
        <w:rPr>
          <w:lang w:val="en-GB"/>
        </w:rPr>
      </w:pPr>
      <w:r>
        <w:rPr>
          <w:lang w:val="en-GB"/>
        </w:rPr>
        <w:t>Son Nguyen, President, Office: 951-444-7359, Email: snguyen@varep.net</w:t>
      </w:r>
    </w:p>
    <w:sectPr w:rsidR="009052FD" w:rsidRPr="00350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FF"/>
    <w:rsid w:val="00037649"/>
    <w:rsid w:val="0009315D"/>
    <w:rsid w:val="001224EE"/>
    <w:rsid w:val="00140E7D"/>
    <w:rsid w:val="001D0E2F"/>
    <w:rsid w:val="00220301"/>
    <w:rsid w:val="002A4598"/>
    <w:rsid w:val="0031079C"/>
    <w:rsid w:val="00333A04"/>
    <w:rsid w:val="00350B92"/>
    <w:rsid w:val="0035669E"/>
    <w:rsid w:val="00386FDC"/>
    <w:rsid w:val="00427CE6"/>
    <w:rsid w:val="00464568"/>
    <w:rsid w:val="005440B6"/>
    <w:rsid w:val="00551C81"/>
    <w:rsid w:val="005D1974"/>
    <w:rsid w:val="0072681F"/>
    <w:rsid w:val="0086403F"/>
    <w:rsid w:val="008B656D"/>
    <w:rsid w:val="009052FD"/>
    <w:rsid w:val="00A75AEA"/>
    <w:rsid w:val="00A969C6"/>
    <w:rsid w:val="00B2017A"/>
    <w:rsid w:val="00B349FF"/>
    <w:rsid w:val="00C00C43"/>
    <w:rsid w:val="00C72C10"/>
    <w:rsid w:val="00F811A2"/>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0E39"/>
  <w15:chartTrackingRefBased/>
  <w15:docId w15:val="{81D22483-A495-4F0E-84C2-0C9525BD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E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25368">
      <w:bodyDiv w:val="1"/>
      <w:marLeft w:val="0"/>
      <w:marRight w:val="0"/>
      <w:marTop w:val="0"/>
      <w:marBottom w:val="0"/>
      <w:divBdr>
        <w:top w:val="none" w:sz="0" w:space="0" w:color="auto"/>
        <w:left w:val="none" w:sz="0" w:space="0" w:color="auto"/>
        <w:bottom w:val="none" w:sz="0" w:space="0" w:color="auto"/>
        <w:right w:val="none" w:sz="0" w:space="0" w:color="auto"/>
      </w:divBdr>
    </w:div>
    <w:div w:id="84844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The Gonzales Team</cp:lastModifiedBy>
  <cp:revision>4</cp:revision>
  <cp:lastPrinted>2013-04-03T22:07:00Z</cp:lastPrinted>
  <dcterms:created xsi:type="dcterms:W3CDTF">2013-04-03T22:48:00Z</dcterms:created>
  <dcterms:modified xsi:type="dcterms:W3CDTF">2023-12-13T01:07:00Z</dcterms:modified>
</cp:coreProperties>
</file>